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915AD" w:rsidRDefault="000915A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8C7C8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E151AA" w:rsidRDefault="00E151A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Центра колісні тепловозу ЧМЕ-3</w:t>
      </w:r>
      <w:r w:rsidR="000915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7249943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  <w:r w:rsidR="00EA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97 шт</w:t>
      </w:r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A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8320B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09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EA5A80" w:rsidTr="000915A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0915AD">
        <w:trPr>
          <w:trHeight w:val="716"/>
        </w:trPr>
        <w:tc>
          <w:tcPr>
            <w:tcW w:w="869" w:type="dxa"/>
          </w:tcPr>
          <w:p w:rsidR="007844A4" w:rsidRPr="00681CC4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681CC4" w:rsidRDefault="008320BC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EA5A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СПЕЦБІЛДІНГ</w:t>
            </w:r>
            <w:r w:rsidR="00681CC4"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7844A4" w:rsidRPr="00681CC4" w:rsidRDefault="00EA5A80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40700234</w:t>
            </w:r>
            <w:r w:rsidR="00681CC4"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5F04CA" w:rsidRPr="00C924FB" w:rsidRDefault="00EA5A80" w:rsidP="0009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4 540 298,40</w:t>
            </w:r>
          </w:p>
        </w:tc>
      </w:tr>
      <w:tr w:rsidR="005F04CA" w:rsidRPr="0050323F" w:rsidTr="000915AD">
        <w:trPr>
          <w:trHeight w:val="716"/>
        </w:trPr>
        <w:tc>
          <w:tcPr>
            <w:tcW w:w="869" w:type="dxa"/>
          </w:tcPr>
          <w:p w:rsidR="005F04CA" w:rsidRPr="00681CC4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681CC4" w:rsidRDefault="00C924FB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</w:t>
            </w:r>
            <w:r w:rsidR="00EA5A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БМТ «ПАРУС</w:t>
            </w:r>
            <w:r w:rsidR="00681CC4"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2388" w:type="dxa"/>
          </w:tcPr>
          <w:p w:rsidR="005F04CA" w:rsidRPr="00C924FB" w:rsidRDefault="00EA5A80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40045272</w:t>
            </w:r>
          </w:p>
        </w:tc>
        <w:tc>
          <w:tcPr>
            <w:tcW w:w="2643" w:type="dxa"/>
          </w:tcPr>
          <w:p w:rsidR="005248C0" w:rsidRPr="00C924FB" w:rsidRDefault="00EA5A80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4 586 160,00</w:t>
            </w:r>
          </w:p>
        </w:tc>
      </w:tr>
    </w:tbl>
    <w:p w:rsidR="000915AD" w:rsidRDefault="000915AD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DA4895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ТОВ "СПЕЦБІЛДІНГ</w:t>
      </w:r>
      <w:r w:rsidR="00DA4895" w:rsidRPr="00DA48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"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40700234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DA4895" w:rsidRPr="00A50327" w:rsidRDefault="00DA4895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50327">
        <w:rPr>
          <w:color w:val="000000"/>
          <w:sz w:val="24"/>
          <w:szCs w:val="24"/>
          <w:lang w:val="uk-UA"/>
        </w:rPr>
        <w:t xml:space="preserve">          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49044</w:t>
      </w:r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м. </w:t>
      </w:r>
      <w:proofErr w:type="spellStart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DA4895" w:rsidRPr="00A50327" w:rsidRDefault="008320BC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r w:rsidR="00EA5A8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Шевченка,10</w:t>
      </w:r>
    </w:p>
    <w:p w:rsidR="00DA4895" w:rsidRPr="00A50327" w:rsidRDefault="00EA5A80" w:rsidP="00D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тел. (067)133-00-78</w:t>
      </w:r>
      <w:r w:rsidR="00DA4895" w:rsidRPr="00A5032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B1182">
        <w:rPr>
          <w:rFonts w:ascii="Times New Roman" w:hAnsi="Times New Roman"/>
          <w:b/>
          <w:i/>
          <w:sz w:val="24"/>
          <w:szCs w:val="24"/>
          <w:lang w:val="ru-RU"/>
        </w:rPr>
        <w:t>4 540 298,40</w:t>
      </w:r>
      <w:bookmarkStart w:id="3" w:name="_GoBack"/>
      <w:bookmarkEnd w:id="3"/>
      <w:r w:rsidR="007F53F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0B1182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E1F"/>
    <w:multiLevelType w:val="hybridMultilevel"/>
    <w:tmpl w:val="9EFCD29C"/>
    <w:lvl w:ilvl="0" w:tplc="BB7878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15AD"/>
    <w:rsid w:val="0009280C"/>
    <w:rsid w:val="000A2A00"/>
    <w:rsid w:val="000A3ED7"/>
    <w:rsid w:val="000B0E4C"/>
    <w:rsid w:val="000B1182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7F53F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0BC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24F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C61EA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A4D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1AA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A5A80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D399-3EE8-4E2D-82DF-9C8A7A22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316</cp:revision>
  <cp:lastPrinted>2020-01-28T08:53:00Z</cp:lastPrinted>
  <dcterms:created xsi:type="dcterms:W3CDTF">2019-07-16T10:35:00Z</dcterms:created>
  <dcterms:modified xsi:type="dcterms:W3CDTF">2020-09-24T09:49:00Z</dcterms:modified>
</cp:coreProperties>
</file>