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A4DD3">
        <w:rPr>
          <w:rFonts w:ascii="Times New Roman" w:hAnsi="Times New Roman"/>
          <w:b/>
          <w:i/>
          <w:sz w:val="24"/>
          <w:szCs w:val="24"/>
          <w:lang w:val="uk-UA"/>
        </w:rPr>
        <w:t>Діоди до тепловозу  2ТЕ116</w:t>
      </w:r>
      <w:r w:rsidR="00CF056B" w:rsidRPr="00CF056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02C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8A4D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100537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A4D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3 000 шт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A4D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A4D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C71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</w:t>
      </w:r>
      <w:r w:rsidR="008A4D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</w:t>
      </w:r>
      <w:r w:rsidR="000C71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.06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</w:t>
      </w:r>
      <w:r w:rsidRPr="00E874AF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874AF" w:rsidRPr="00E874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3743B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A4090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ТОВ «Іст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Лоуд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Груп</w:t>
            </w:r>
            <w:r w:rsidR="00B15C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8A4DD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37017486</w:t>
            </w:r>
          </w:p>
        </w:tc>
        <w:tc>
          <w:tcPr>
            <w:tcW w:w="2643" w:type="dxa"/>
          </w:tcPr>
          <w:p w:rsidR="007844A4" w:rsidRPr="00B268EF" w:rsidRDefault="008A4DD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4 136 400,0</w:t>
            </w:r>
            <w:r w:rsidR="00B15C2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8A4DD3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Промбуд</w:t>
            </w:r>
            <w:proofErr w:type="spellEnd"/>
            <w:r w:rsidR="00A409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r w:rsidR="00B15C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A4090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38612867</w:t>
            </w:r>
          </w:p>
        </w:tc>
        <w:tc>
          <w:tcPr>
            <w:tcW w:w="2643" w:type="dxa"/>
          </w:tcPr>
          <w:p w:rsidR="00EF747A" w:rsidRPr="00B268EF" w:rsidRDefault="003743B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4 068 000,0</w:t>
            </w:r>
            <w:r w:rsidR="00B15C2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3743BC" w:rsidRPr="001F67E2" w:rsidTr="00A60364">
        <w:trPr>
          <w:trHeight w:val="208"/>
        </w:trPr>
        <w:tc>
          <w:tcPr>
            <w:tcW w:w="869" w:type="dxa"/>
          </w:tcPr>
          <w:p w:rsidR="003743BC" w:rsidRPr="003743BC" w:rsidRDefault="003743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3743BC" w:rsidRDefault="003743BC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«ПОСТАЧ ТРАНС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3743BC" w:rsidRDefault="003743B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41822891</w:t>
            </w:r>
          </w:p>
        </w:tc>
        <w:tc>
          <w:tcPr>
            <w:tcW w:w="2643" w:type="dxa"/>
          </w:tcPr>
          <w:p w:rsidR="003743BC" w:rsidRDefault="003743B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4 140 000,00</w:t>
            </w:r>
          </w:p>
        </w:tc>
      </w:tr>
      <w:tr w:rsidR="003743BC" w:rsidRPr="001F67E2" w:rsidTr="00A60364">
        <w:trPr>
          <w:trHeight w:val="208"/>
        </w:trPr>
        <w:tc>
          <w:tcPr>
            <w:tcW w:w="869" w:type="dxa"/>
          </w:tcPr>
          <w:p w:rsidR="003743BC" w:rsidRDefault="003743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3743BC" w:rsidRDefault="003743BC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«ПІВДЕНЕЛЕКТРОПРОЕКТ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3743BC" w:rsidRDefault="003743B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35700489</w:t>
            </w:r>
          </w:p>
        </w:tc>
        <w:tc>
          <w:tcPr>
            <w:tcW w:w="2643" w:type="dxa"/>
          </w:tcPr>
          <w:p w:rsidR="003743BC" w:rsidRDefault="003743B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4 140 000,00</w:t>
            </w:r>
          </w:p>
        </w:tc>
      </w:tr>
      <w:tr w:rsidR="003743BC" w:rsidRPr="001F67E2" w:rsidTr="00A60364">
        <w:trPr>
          <w:trHeight w:val="208"/>
        </w:trPr>
        <w:tc>
          <w:tcPr>
            <w:tcW w:w="869" w:type="dxa"/>
          </w:tcPr>
          <w:p w:rsidR="003743BC" w:rsidRDefault="003743B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3743BC" w:rsidRDefault="003743BC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«ВІНЕРС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3743BC" w:rsidRDefault="003743B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39992781</w:t>
            </w:r>
          </w:p>
        </w:tc>
        <w:tc>
          <w:tcPr>
            <w:tcW w:w="2643" w:type="dxa"/>
          </w:tcPr>
          <w:p w:rsidR="003743BC" w:rsidRDefault="003743B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4 140 000,00</w:t>
            </w:r>
          </w:p>
        </w:tc>
      </w:tr>
      <w:tr w:rsidR="003743BC" w:rsidRPr="001F67E2" w:rsidTr="00A60364">
        <w:trPr>
          <w:trHeight w:val="208"/>
        </w:trPr>
        <w:tc>
          <w:tcPr>
            <w:tcW w:w="869" w:type="dxa"/>
          </w:tcPr>
          <w:p w:rsidR="003743BC" w:rsidRDefault="003743BC" w:rsidP="003743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3743BC" w:rsidRDefault="003743BC" w:rsidP="0037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ТОВ «ТОРГОВИЙ ДІМ  «ВІНЧЕСТЕР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3743BC" w:rsidRDefault="003743BC" w:rsidP="0037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39451180</w:t>
            </w:r>
          </w:p>
        </w:tc>
        <w:tc>
          <w:tcPr>
            <w:tcW w:w="2643" w:type="dxa"/>
          </w:tcPr>
          <w:p w:rsidR="003743BC" w:rsidRDefault="003743BC" w:rsidP="003743B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4 212 000,00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CF056B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F05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proofErr w:type="spellStart"/>
      <w:r w:rsidR="003743B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Промбуд</w:t>
      </w:r>
      <w:proofErr w:type="spellEnd"/>
      <w:r w:rsidR="00A409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3743B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1</w:t>
      </w:r>
      <w:r w:rsidR="00002C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486375" w:rsidRPr="002F270E" w:rsidRDefault="001A3A33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40900">
        <w:rPr>
          <w:rFonts w:ascii="Times New Roman" w:hAnsi="Times New Roman"/>
          <w:b/>
          <w:i/>
          <w:sz w:val="24"/>
          <w:szCs w:val="24"/>
          <w:lang w:val="ru-RU"/>
        </w:rPr>
        <w:t>38612867</w:t>
      </w:r>
      <w:bookmarkStart w:id="3" w:name="_GoBack"/>
      <w:bookmarkEnd w:id="3"/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A40900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03037, м. Київ, вул.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Червонопартизанська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буд.21, офіс 4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A4090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614-07-7</w:t>
      </w:r>
      <w:r w:rsidR="00B15C2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40900">
        <w:rPr>
          <w:rFonts w:ascii="Times New Roman" w:hAnsi="Times New Roman"/>
          <w:b/>
          <w:bCs/>
          <w:i/>
          <w:sz w:val="24"/>
          <w:szCs w:val="24"/>
          <w:lang w:val="uk-UA"/>
        </w:rPr>
        <w:t>4 068 000,0</w:t>
      </w:r>
      <w:r w:rsidR="006A09A9">
        <w:rPr>
          <w:rFonts w:ascii="Times New Roman" w:hAnsi="Times New Roman"/>
          <w:b/>
          <w:bCs/>
          <w:i/>
          <w:sz w:val="24"/>
          <w:szCs w:val="24"/>
          <w:lang w:val="uk-UA"/>
        </w:rPr>
        <w:t>0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D793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proofErr w:type="spellStart"/>
      <w:r w:rsidR="00A409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Промбуд</w:t>
      </w:r>
      <w:proofErr w:type="spellEnd"/>
      <w:r w:rsidR="00A409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A409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1</w:t>
      </w:r>
      <w:r w:rsidR="00A40900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6D793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</w:t>
      </w:r>
      <w:r w:rsidR="00AB6C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F056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відтермінування платежу 60 календарних днів</w:t>
      </w:r>
      <w:r w:rsidR="00A4090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дня отримання товару</w:t>
      </w:r>
      <w:r w:rsidR="00AB6C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C0C96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2CA0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C71F6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A43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A4E34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743B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9A9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4DD3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0900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6C84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5C23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1448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056B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2820"/>
    <w:rsid w:val="00E15ACE"/>
    <w:rsid w:val="00E16212"/>
    <w:rsid w:val="00E20CEC"/>
    <w:rsid w:val="00E21A02"/>
    <w:rsid w:val="00E354FD"/>
    <w:rsid w:val="00E35E7F"/>
    <w:rsid w:val="00E36A3C"/>
    <w:rsid w:val="00E36D49"/>
    <w:rsid w:val="00E37321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4AF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0C9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969C3"/>
  <w15:docId w15:val="{8F9D4475-2638-481A-88C5-F9E2AD1E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9A78-72B1-4FE4-9046-2ECAAC6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157</cp:revision>
  <cp:lastPrinted>2021-06-16T11:54:00Z</cp:lastPrinted>
  <dcterms:created xsi:type="dcterms:W3CDTF">2019-11-28T13:33:00Z</dcterms:created>
  <dcterms:modified xsi:type="dcterms:W3CDTF">2021-06-16T12:11:00Z</dcterms:modified>
</cp:coreProperties>
</file>