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280C8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80C80">
        <w:rPr>
          <w:rFonts w:ascii="Times New Roman" w:hAnsi="Times New Roman"/>
          <w:b/>
          <w:i/>
          <w:sz w:val="24"/>
          <w:szCs w:val="24"/>
          <w:lang w:val="uk-UA"/>
        </w:rPr>
        <w:t xml:space="preserve">Комплектуючі до тепловозу 2ТЕ116 </w:t>
      </w:r>
      <w:r w:rsidR="004322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80C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9715493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280C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5 </w:t>
      </w:r>
      <w:proofErr w:type="spellStart"/>
      <w:r w:rsidR="00280C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280C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80C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25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280C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02.03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462"/>
        <w:gridCol w:w="1679"/>
        <w:gridCol w:w="2643"/>
      </w:tblGrid>
      <w:tr w:rsidR="007844A4" w:rsidRPr="00280C80" w:rsidTr="00C362E3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462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679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C362E3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462" w:type="dxa"/>
          </w:tcPr>
          <w:p w:rsidR="007844A4" w:rsidRPr="003106DA" w:rsidRDefault="00280C80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«МЕТАЛ ІНВЕСТ БУД»</w:t>
            </w:r>
          </w:p>
        </w:tc>
        <w:tc>
          <w:tcPr>
            <w:tcW w:w="1679" w:type="dxa"/>
          </w:tcPr>
          <w:p w:rsidR="007844A4" w:rsidRPr="00B268EF" w:rsidRDefault="00280C80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43316213</w:t>
            </w:r>
          </w:p>
        </w:tc>
        <w:tc>
          <w:tcPr>
            <w:tcW w:w="2643" w:type="dxa"/>
          </w:tcPr>
          <w:p w:rsidR="007844A4" w:rsidRPr="00B268EF" w:rsidRDefault="00280C80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239 040,00</w:t>
            </w:r>
          </w:p>
        </w:tc>
      </w:tr>
      <w:tr w:rsidR="0057066A" w:rsidRPr="001F67E2" w:rsidTr="00C362E3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462" w:type="dxa"/>
          </w:tcPr>
          <w:p w:rsidR="00EF747A" w:rsidRPr="000C4D79" w:rsidRDefault="00280C80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ПП «МЕТКОМПАНІ»</w:t>
            </w:r>
          </w:p>
        </w:tc>
        <w:tc>
          <w:tcPr>
            <w:tcW w:w="1679" w:type="dxa"/>
          </w:tcPr>
          <w:p w:rsidR="00EF747A" w:rsidRPr="00B268EF" w:rsidRDefault="00280C80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40232432</w:t>
            </w:r>
          </w:p>
        </w:tc>
        <w:tc>
          <w:tcPr>
            <w:tcW w:w="2643" w:type="dxa"/>
          </w:tcPr>
          <w:p w:rsidR="00EF747A" w:rsidRPr="00B268EF" w:rsidRDefault="00280C80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239 880,00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D004C7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37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«МЕТАЛ ІНВЕСТ БУД»</w:t>
      </w:r>
    </w:p>
    <w:p w:rsidR="00296332" w:rsidRPr="00544CCC" w:rsidRDefault="001A3A33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437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43316213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37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51925, </w:t>
      </w:r>
      <w:proofErr w:type="spellStart"/>
      <w:r w:rsidR="00437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Дн-вська</w:t>
      </w:r>
      <w:proofErr w:type="spellEnd"/>
      <w:r w:rsidR="00437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обл., м. Кам</w:t>
      </w:r>
      <w:r w:rsidR="004370BC" w:rsidRPr="004370B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’</w:t>
      </w:r>
      <w:proofErr w:type="spellStart"/>
      <w:r w:rsidR="00437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янське</w:t>
      </w:r>
      <w:proofErr w:type="spellEnd"/>
      <w:r w:rsidR="00437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="00437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пр-кт</w:t>
      </w:r>
      <w:proofErr w:type="spellEnd"/>
      <w:r w:rsidR="00437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Т. Шевченка, буд.46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437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097) 227-67-93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370BC">
        <w:rPr>
          <w:rFonts w:ascii="Times New Roman" w:hAnsi="Times New Roman"/>
          <w:b/>
          <w:bCs/>
          <w:i/>
          <w:sz w:val="24"/>
          <w:szCs w:val="24"/>
          <w:lang w:val="uk-UA"/>
        </w:rPr>
        <w:t>239 040,00</w:t>
      </w:r>
      <w:r w:rsidR="004370B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37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«МЕТАЛ ІНВЕСТ БУД»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на умовах 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оп</w:t>
      </w:r>
      <w:r w:rsidR="00F12F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лати – відтермінування платежу 2</w:t>
      </w:r>
      <w:r w:rsidR="0031588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0 </w:t>
      </w:r>
      <w:r w:rsidR="00F12F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банківськ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их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днів з дати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отримання товару та умовах постачання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5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BC4B6A" w:rsidRPr="004370BC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bookmarkStart w:id="3" w:name="_GoBack"/>
      <w:bookmarkEnd w:id="3"/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4370BC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0C80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370BC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637E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362E3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46B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2F56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0171-61C6-48E1-BEA8-3EB9867F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128</cp:revision>
  <cp:lastPrinted>2021-02-23T08:01:00Z</cp:lastPrinted>
  <dcterms:created xsi:type="dcterms:W3CDTF">2019-11-28T13:33:00Z</dcterms:created>
  <dcterms:modified xsi:type="dcterms:W3CDTF">2021-03-03T09:28:00Z</dcterms:modified>
</cp:coreProperties>
</file>