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sz w:val="24"/>
          <w:szCs w:val="24"/>
          <w:lang w:val="uk-UA"/>
        </w:rPr>
        <w:t>Підшипники ЧМЕ-3,2ТЕ116,ТЕД,головний генератор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11664556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21 </w:t>
      </w:r>
      <w:proofErr w:type="spellStart"/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D14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12.05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56185E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9839A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«ЄПК Україна»</w:t>
            </w:r>
          </w:p>
        </w:tc>
        <w:tc>
          <w:tcPr>
            <w:tcW w:w="1840" w:type="dxa"/>
          </w:tcPr>
          <w:p w:rsidR="007844A4" w:rsidRPr="00B268EF" w:rsidRDefault="009839A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39025614</w:t>
            </w:r>
          </w:p>
        </w:tc>
        <w:tc>
          <w:tcPr>
            <w:tcW w:w="2643" w:type="dxa"/>
          </w:tcPr>
          <w:p w:rsidR="007844A4" w:rsidRPr="00B268EF" w:rsidRDefault="009839AC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3 433 536,50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9839A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«ПРОМСЕРВІСГРУП»</w:t>
            </w:r>
          </w:p>
        </w:tc>
        <w:tc>
          <w:tcPr>
            <w:tcW w:w="1840" w:type="dxa"/>
          </w:tcPr>
          <w:p w:rsidR="00EF747A" w:rsidRPr="00B268EF" w:rsidRDefault="009839A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38839589</w:t>
            </w:r>
          </w:p>
        </w:tc>
        <w:tc>
          <w:tcPr>
            <w:tcW w:w="2643" w:type="dxa"/>
          </w:tcPr>
          <w:p w:rsidR="00EF747A" w:rsidRPr="00B268EF" w:rsidRDefault="009839A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3 468 224,70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9839AC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«ЄПК Україна»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39025614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9839AC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69000, м. Запоріжжя, вул. Олексія Поради, буд.52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061) 287-20-11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bCs/>
          <w:i/>
          <w:sz w:val="24"/>
          <w:szCs w:val="24"/>
          <w:lang w:val="uk-UA"/>
        </w:rPr>
        <w:t>3 433 536,50</w:t>
      </w:r>
      <w:r w:rsidR="009839A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Pr="009839AC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 w:rsidRPr="009839A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ТОВ 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ЄПК Україна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відтермінування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платежу 60 календарних днів з дати отримання  товару, та умовах постачання</w:t>
      </w:r>
      <w:bookmarkStart w:id="3" w:name="_GoBack"/>
      <w:bookmarkEnd w:id="3"/>
      <w:r w:rsidR="000C7210"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 термін 5 календарних днів.</w:t>
      </w:r>
    </w:p>
    <w:p w:rsidR="001C58AA" w:rsidRPr="009839AC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9839A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2D25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7063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185E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473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621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39AC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7259-3F41-4FC0-9B39-1A435CF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165</cp:revision>
  <cp:lastPrinted>2021-04-23T05:47:00Z</cp:lastPrinted>
  <dcterms:created xsi:type="dcterms:W3CDTF">2019-11-28T13:33:00Z</dcterms:created>
  <dcterms:modified xsi:type="dcterms:W3CDTF">2021-05-13T05:25:00Z</dcterms:modified>
</cp:coreProperties>
</file>