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D15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F0761">
        <w:rPr>
          <w:rFonts w:ascii="Times New Roman" w:hAnsi="Times New Roman"/>
          <w:b/>
          <w:i/>
          <w:sz w:val="24"/>
          <w:szCs w:val="24"/>
          <w:lang w:val="uk-UA"/>
        </w:rPr>
        <w:t>Електрообладнання  до тепловозів</w:t>
      </w:r>
      <w:r w:rsidR="00ED15BB">
        <w:rPr>
          <w:rFonts w:ascii="Times New Roman" w:hAnsi="Times New Roman"/>
          <w:b/>
          <w:i/>
          <w:sz w:val="24"/>
          <w:szCs w:val="24"/>
          <w:lang w:val="uk-UA"/>
        </w:rPr>
        <w:t xml:space="preserve"> ЧМЕ-3</w:t>
      </w:r>
      <w:r w:rsidR="006616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D15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4F07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813961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4F07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117 </w:t>
      </w:r>
      <w:proofErr w:type="spellStart"/>
      <w:r w:rsidR="004F07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F67CD" w:rsidRP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ED15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4F0761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4F076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«АЛЬФА СІНЕРЖИ»</w:t>
            </w:r>
          </w:p>
        </w:tc>
        <w:tc>
          <w:tcPr>
            <w:tcW w:w="1840" w:type="dxa"/>
          </w:tcPr>
          <w:p w:rsidR="007844A4" w:rsidRPr="00B268EF" w:rsidRDefault="004F076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39414945</w:t>
            </w:r>
          </w:p>
        </w:tc>
        <w:tc>
          <w:tcPr>
            <w:tcW w:w="2643" w:type="dxa"/>
          </w:tcPr>
          <w:p w:rsidR="007844A4" w:rsidRPr="00B268EF" w:rsidRDefault="004F0761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6 991 976,40</w:t>
            </w:r>
          </w:p>
        </w:tc>
      </w:tr>
      <w:tr w:rsidR="00ED15BB" w:rsidTr="00A60364">
        <w:trPr>
          <w:trHeight w:val="164"/>
        </w:trPr>
        <w:tc>
          <w:tcPr>
            <w:tcW w:w="869" w:type="dxa"/>
          </w:tcPr>
          <w:p w:rsidR="00ED15BB" w:rsidRPr="00ED15BB" w:rsidRDefault="00ED15BB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D15BB" w:rsidRPr="003106DA" w:rsidRDefault="006E692A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«ТД АЗІМУТ»</w:t>
            </w:r>
          </w:p>
        </w:tc>
        <w:tc>
          <w:tcPr>
            <w:tcW w:w="1840" w:type="dxa"/>
          </w:tcPr>
          <w:p w:rsidR="00ED15BB" w:rsidRPr="00B268EF" w:rsidRDefault="006E692A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40180298</w:t>
            </w:r>
          </w:p>
        </w:tc>
        <w:tc>
          <w:tcPr>
            <w:tcW w:w="2643" w:type="dxa"/>
          </w:tcPr>
          <w:p w:rsidR="00ED15BB" w:rsidRPr="00B268EF" w:rsidRDefault="006E692A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7 419 435,70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2F67CD" w:rsidRDefault="00344E0A" w:rsidP="002F67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E69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«АЛЬФА СІНЕРЖИ»</w:t>
      </w:r>
    </w:p>
    <w:p w:rsidR="00296332" w:rsidRPr="00544CCC" w:rsidRDefault="002F67CD" w:rsidP="002F67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E69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39414945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1B5A81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E69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49101, м. Дніпро, вул. Свердлова, буд.10-Б,кв.184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6E69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630-52-14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6E692A">
        <w:rPr>
          <w:rFonts w:ascii="Times New Roman" w:hAnsi="Times New Roman"/>
          <w:b/>
          <w:bCs/>
          <w:i/>
          <w:sz w:val="24"/>
          <w:szCs w:val="24"/>
          <w:lang w:val="uk-UA"/>
        </w:rPr>
        <w:t>6 991 976,40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6E692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50B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2F67CD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0761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45E6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6268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92A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64C5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4889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5BB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6F59-200B-487C-A0AC-BFDCF7CE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79</cp:revision>
  <cp:lastPrinted>2020-11-11T06:37:00Z</cp:lastPrinted>
  <dcterms:created xsi:type="dcterms:W3CDTF">2019-11-28T13:33:00Z</dcterms:created>
  <dcterms:modified xsi:type="dcterms:W3CDTF">2020-12-28T05:54:00Z</dcterms:modified>
</cp:coreProperties>
</file>