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6F355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B950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355E2">
        <w:rPr>
          <w:rFonts w:ascii="Times New Roman" w:hAnsi="Times New Roman"/>
          <w:b/>
          <w:i/>
          <w:sz w:val="24"/>
          <w:szCs w:val="24"/>
          <w:lang w:val="uk-UA"/>
        </w:rPr>
        <w:t>Кабельно</w:t>
      </w:r>
      <w:proofErr w:type="spellEnd"/>
      <w:r w:rsidR="00A355E2">
        <w:rPr>
          <w:rFonts w:ascii="Times New Roman" w:hAnsi="Times New Roman"/>
          <w:b/>
          <w:i/>
          <w:sz w:val="24"/>
          <w:szCs w:val="24"/>
          <w:lang w:val="uk-UA"/>
        </w:rPr>
        <w:t>-провідникова продукція до тепловозів ЧМЕ-3, 2ТЕ-116</w:t>
      </w:r>
      <w:r w:rsidR="00B950B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3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9324650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A3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8575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 </w:t>
      </w:r>
      <w:proofErr w:type="spellStart"/>
      <w:r w:rsidR="008575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1569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569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45183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451830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18</w:t>
      </w:r>
      <w:bookmarkStart w:id="2" w:name="_GoBack"/>
      <w:bookmarkEnd w:id="2"/>
      <w:r w:rsid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.02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451830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A355E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 СУЧАСНІ КАБЕЛЬНІ ТЕХНОЛОГІЇ</w:t>
            </w:r>
            <w:r w:rsidR="00587A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A355E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42739420</w:t>
            </w:r>
          </w:p>
        </w:tc>
        <w:tc>
          <w:tcPr>
            <w:tcW w:w="2643" w:type="dxa"/>
          </w:tcPr>
          <w:p w:rsidR="007844A4" w:rsidRPr="00B268EF" w:rsidRDefault="00A355E2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8 399 010,00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A355E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«НВК</w:t>
            </w:r>
            <w:r w:rsidR="00587A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«УКРПРОВПРОВАДЖЕННЯ»</w:t>
            </w:r>
          </w:p>
        </w:tc>
        <w:tc>
          <w:tcPr>
            <w:tcW w:w="1840" w:type="dxa"/>
          </w:tcPr>
          <w:p w:rsidR="00EF747A" w:rsidRPr="00B268EF" w:rsidRDefault="00A355E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42731421</w:t>
            </w:r>
          </w:p>
        </w:tc>
        <w:tc>
          <w:tcPr>
            <w:tcW w:w="2643" w:type="dxa"/>
          </w:tcPr>
          <w:p w:rsidR="00EF747A" w:rsidRPr="00B268EF" w:rsidRDefault="00A355E2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8 576 208,33</w:t>
            </w:r>
          </w:p>
        </w:tc>
      </w:tr>
      <w:tr w:rsidR="0085750E" w:rsidRPr="001F67E2" w:rsidTr="00A60364">
        <w:trPr>
          <w:trHeight w:val="208"/>
        </w:trPr>
        <w:tc>
          <w:tcPr>
            <w:tcW w:w="869" w:type="dxa"/>
          </w:tcPr>
          <w:p w:rsidR="0085750E" w:rsidRPr="0085750E" w:rsidRDefault="0085750E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85750E" w:rsidRDefault="00A355E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ПНВП «ЕЛЕКОМ</w:t>
            </w:r>
            <w:r w:rsidR="008575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85750E" w:rsidRDefault="00A355E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30269505</w:t>
            </w:r>
          </w:p>
        </w:tc>
        <w:tc>
          <w:tcPr>
            <w:tcW w:w="2643" w:type="dxa"/>
          </w:tcPr>
          <w:p w:rsidR="0085750E" w:rsidRDefault="00A355E2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9 363 622,02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173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«СУЧАСНІ КАБЕЛЬНІ ТЕХНОЛОГІЇ</w:t>
      </w:r>
      <w:r w:rsidR="001A3A3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B173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42739420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173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01042, м. Київ, бульвар. Марії Приймаченко, буд. 1/27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B173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097) 431-68-41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D49FC">
        <w:rPr>
          <w:rFonts w:ascii="Times New Roman" w:hAnsi="Times New Roman"/>
          <w:b/>
          <w:bCs/>
          <w:i/>
          <w:sz w:val="24"/>
          <w:szCs w:val="24"/>
          <w:lang w:val="uk-UA"/>
        </w:rPr>
        <w:t>8 399 010,00</w:t>
      </w:r>
      <w:r w:rsidR="007D49FC" w:rsidRPr="00451830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Pr="00B1733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C1E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ТОВ </w:t>
      </w:r>
      <w:r w:rsidR="00B173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«СУЧАСНІ КАБЕЛЬНІ ТЕХНОЛОГІЇ</w:t>
      </w:r>
      <w:r w:rsidR="0031588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</w:t>
      </w:r>
      <w:r w:rsidR="00B1733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лати – відтермінування платежу 20 календарних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днів з дати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отримання товару та умовах постачання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2205B4" w:rsidRPr="00B1733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 термін 5 календарних днів.</w:t>
      </w:r>
    </w:p>
    <w:p w:rsidR="00017DDE" w:rsidRPr="002205B4" w:rsidRDefault="00017DDE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B1733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451830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7F85"/>
    <w:rsid w:val="00074427"/>
    <w:rsid w:val="000768DC"/>
    <w:rsid w:val="00077C34"/>
    <w:rsid w:val="00077F14"/>
    <w:rsid w:val="00082D79"/>
    <w:rsid w:val="00083711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1830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49FC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55E2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33A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6140-3AA6-4D19-9EE1-A9612DA2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107</cp:revision>
  <cp:lastPrinted>2021-02-17T06:11:00Z</cp:lastPrinted>
  <dcterms:created xsi:type="dcterms:W3CDTF">2019-11-28T13:33:00Z</dcterms:created>
  <dcterms:modified xsi:type="dcterms:W3CDTF">2021-02-23T08:12:00Z</dcterms:modified>
</cp:coreProperties>
</file>