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21A02">
        <w:rPr>
          <w:rFonts w:ascii="Times New Roman" w:hAnsi="Times New Roman"/>
          <w:b/>
          <w:i/>
          <w:sz w:val="24"/>
          <w:szCs w:val="24"/>
          <w:lang w:val="uk-UA"/>
        </w:rPr>
        <w:t>Чавун переробний ПЛ1-2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9769834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93,5 т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02</w:t>
      </w:r>
      <w:r w:rsidR="004322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E21A02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4E1626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«ПОЛІМЕТ»</w:t>
            </w:r>
          </w:p>
        </w:tc>
        <w:tc>
          <w:tcPr>
            <w:tcW w:w="1840" w:type="dxa"/>
          </w:tcPr>
          <w:p w:rsidR="007844A4" w:rsidRPr="00B268EF" w:rsidRDefault="004E1626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24456420</w:t>
            </w:r>
          </w:p>
        </w:tc>
        <w:tc>
          <w:tcPr>
            <w:tcW w:w="2643" w:type="dxa"/>
          </w:tcPr>
          <w:p w:rsidR="007844A4" w:rsidRPr="00B268EF" w:rsidRDefault="004E1626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1 845 690,00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4E1626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«АЛЬФАПРОММЕТ»</w:t>
            </w:r>
          </w:p>
        </w:tc>
        <w:tc>
          <w:tcPr>
            <w:tcW w:w="1840" w:type="dxa"/>
          </w:tcPr>
          <w:p w:rsidR="00EF747A" w:rsidRPr="00B268EF" w:rsidRDefault="00D004C7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414363</w:t>
            </w:r>
            <w:r w:rsidR="004E162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2643" w:type="dxa"/>
          </w:tcPr>
          <w:p w:rsidR="00EF747A" w:rsidRPr="00B268EF" w:rsidRDefault="004E1626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1 869 672,75</w:t>
            </w:r>
          </w:p>
        </w:tc>
      </w:tr>
      <w:tr w:rsidR="004E1626" w:rsidRPr="001F67E2" w:rsidTr="00A60364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4E1626" w:rsidRPr="000C4D79" w:rsidRDefault="004E1626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«ФЕРОЕКС»</w:t>
            </w:r>
          </w:p>
        </w:tc>
        <w:tc>
          <w:tcPr>
            <w:tcW w:w="1840" w:type="dxa"/>
          </w:tcPr>
          <w:p w:rsidR="004E1626" w:rsidRPr="00B268EF" w:rsidRDefault="004E1626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41679895</w:t>
            </w:r>
          </w:p>
        </w:tc>
        <w:tc>
          <w:tcPr>
            <w:tcW w:w="2643" w:type="dxa"/>
          </w:tcPr>
          <w:p w:rsidR="004E1626" w:rsidRPr="00B268EF" w:rsidRDefault="004E1626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1 888 559,38</w:t>
            </w:r>
          </w:p>
        </w:tc>
      </w:tr>
      <w:tr w:rsidR="004E1626" w:rsidRPr="001F67E2" w:rsidTr="00A60364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4E1626" w:rsidRPr="000C4D79" w:rsidRDefault="004E1626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«РЕСУРСПРОМСТАЛЬ»</w:t>
            </w:r>
          </w:p>
        </w:tc>
        <w:tc>
          <w:tcPr>
            <w:tcW w:w="1840" w:type="dxa"/>
          </w:tcPr>
          <w:p w:rsidR="004E1626" w:rsidRPr="00B268EF" w:rsidRDefault="004E1626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41015212</w:t>
            </w:r>
          </w:p>
        </w:tc>
        <w:tc>
          <w:tcPr>
            <w:tcW w:w="2643" w:type="dxa"/>
          </w:tcPr>
          <w:p w:rsidR="004E1626" w:rsidRPr="00B268EF" w:rsidRDefault="004E1626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1 907 636,74</w:t>
            </w:r>
          </w:p>
        </w:tc>
      </w:tr>
      <w:tr w:rsidR="004E1626" w:rsidRPr="001F67E2" w:rsidTr="00A60364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4E1626" w:rsidRPr="000C4D79" w:rsidRDefault="004E1626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«ДНІПРОПРОМСТАЛЬ»</w:t>
            </w:r>
          </w:p>
        </w:tc>
        <w:tc>
          <w:tcPr>
            <w:tcW w:w="1840" w:type="dxa"/>
          </w:tcPr>
          <w:p w:rsidR="004E1626" w:rsidRPr="00B268EF" w:rsidRDefault="004E1626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40462740</w:t>
            </w:r>
          </w:p>
        </w:tc>
        <w:tc>
          <w:tcPr>
            <w:tcW w:w="2643" w:type="dxa"/>
          </w:tcPr>
          <w:p w:rsidR="004E1626" w:rsidRPr="00B268EF" w:rsidRDefault="004E1626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1 926 905,97</w:t>
            </w:r>
          </w:p>
        </w:tc>
      </w:tr>
      <w:tr w:rsidR="004E1626" w:rsidRPr="001F67E2" w:rsidTr="00A60364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4E1626" w:rsidRPr="000C4D79" w:rsidRDefault="004E1626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«КАПІТАЛТОРГ»</w:t>
            </w:r>
          </w:p>
        </w:tc>
        <w:tc>
          <w:tcPr>
            <w:tcW w:w="1840" w:type="dxa"/>
          </w:tcPr>
          <w:p w:rsidR="004E1626" w:rsidRPr="00B268EF" w:rsidRDefault="004E1626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43387792</w:t>
            </w:r>
          </w:p>
        </w:tc>
        <w:tc>
          <w:tcPr>
            <w:tcW w:w="2643" w:type="dxa"/>
          </w:tcPr>
          <w:p w:rsidR="004E1626" w:rsidRPr="00B268EF" w:rsidRDefault="004E1626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1 946 370,43</w:t>
            </w:r>
          </w:p>
        </w:tc>
      </w:tr>
      <w:tr w:rsidR="004E1626" w:rsidRPr="001F67E2" w:rsidTr="00A60364">
        <w:trPr>
          <w:trHeight w:val="208"/>
        </w:trPr>
        <w:tc>
          <w:tcPr>
            <w:tcW w:w="869" w:type="dxa"/>
          </w:tcPr>
          <w:p w:rsidR="004E1626" w:rsidRPr="004E1626" w:rsidRDefault="004E1626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301" w:type="dxa"/>
          </w:tcPr>
          <w:p w:rsidR="004E1626" w:rsidRPr="000C4D79" w:rsidRDefault="004E1626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«БЕСТТРЕЙДЗ»</w:t>
            </w:r>
          </w:p>
        </w:tc>
        <w:tc>
          <w:tcPr>
            <w:tcW w:w="1840" w:type="dxa"/>
          </w:tcPr>
          <w:p w:rsidR="004E1626" w:rsidRPr="00B268EF" w:rsidRDefault="004E1626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43280126</w:t>
            </w:r>
          </w:p>
        </w:tc>
        <w:tc>
          <w:tcPr>
            <w:tcW w:w="2643" w:type="dxa"/>
          </w:tcPr>
          <w:p w:rsidR="004E1626" w:rsidRPr="00B268EF" w:rsidRDefault="004A1E6A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1 966 031,23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00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 «АЛЬФАПРОММЕТ»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B648F1">
        <w:rPr>
          <w:rFonts w:ascii="Times New Roman" w:hAnsi="Times New Roman"/>
          <w:b/>
          <w:i/>
          <w:sz w:val="24"/>
          <w:szCs w:val="24"/>
          <w:lang w:val="ru-RU"/>
        </w:rPr>
        <w:t>41436345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8567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49024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м. Дніпро, вул. </w:t>
      </w:r>
      <w:r w:rsidR="0008567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Григорія Граб</w:t>
      </w:r>
      <w:r w:rsidR="0008567E" w:rsidRPr="0008567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08567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янки</w:t>
      </w:r>
      <w:proofErr w:type="spellEnd"/>
      <w:r w:rsidR="0008567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буд.25,буд.1 </w:t>
      </w:r>
      <w:proofErr w:type="spellStart"/>
      <w:r w:rsidR="0008567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кв</w:t>
      </w:r>
      <w:proofErr w:type="spellEnd"/>
      <w:r w:rsidR="0008567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08567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050) 342-99-61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C4B6A">
        <w:rPr>
          <w:rFonts w:ascii="Times New Roman" w:hAnsi="Times New Roman"/>
          <w:b/>
          <w:bCs/>
          <w:i/>
          <w:sz w:val="24"/>
          <w:szCs w:val="24"/>
          <w:lang w:val="uk-UA"/>
        </w:rPr>
        <w:t>1 869 672,75</w:t>
      </w:r>
      <w:r w:rsidR="001C1EF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C4B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</w:t>
      </w:r>
      <w:r w:rsidR="00BC4B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АЛЬФАПРОММЕТ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C669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 відтермінування платежу 6</w:t>
      </w:r>
      <w:r w:rsidR="003158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0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календарних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отримання товару та умовах постачання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bookmarkStart w:id="3" w:name="_GoBack"/>
      <w:bookmarkEnd w:id="3"/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BC4B6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C092-08B3-4E51-9142-E4609D8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124</cp:revision>
  <cp:lastPrinted>2021-02-23T08:01:00Z</cp:lastPrinted>
  <dcterms:created xsi:type="dcterms:W3CDTF">2019-11-28T13:33:00Z</dcterms:created>
  <dcterms:modified xsi:type="dcterms:W3CDTF">2021-03-03T07:59:00Z</dcterms:modified>
</cp:coreProperties>
</file>