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5354F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42EC">
        <w:rPr>
          <w:rFonts w:ascii="Times New Roman" w:hAnsi="Times New Roman"/>
          <w:b/>
          <w:i/>
          <w:sz w:val="24"/>
          <w:szCs w:val="24"/>
          <w:lang w:val="uk-UA"/>
        </w:rPr>
        <w:t>Послуги з розробки робочого проекту локальної системи раннього виявлення загрози НС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42E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9683507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0F42E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 шт</w:t>
      </w:r>
      <w:r w:rsidR="005354FB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42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107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0F42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F42E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354FB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0F42E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«УКРТРАНСЗВ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ЯЗОК </w:t>
            </w:r>
          </w:p>
        </w:tc>
        <w:tc>
          <w:tcPr>
            <w:tcW w:w="1840" w:type="dxa"/>
          </w:tcPr>
          <w:p w:rsidR="007844A4" w:rsidRPr="00B268EF" w:rsidRDefault="000F42E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37401452</w:t>
            </w:r>
          </w:p>
        </w:tc>
        <w:tc>
          <w:tcPr>
            <w:tcW w:w="2643" w:type="dxa"/>
          </w:tcPr>
          <w:p w:rsidR="007844A4" w:rsidRPr="00B268EF" w:rsidRDefault="000F42EC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89 941,38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0F42E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НВП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Украгротех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0F42E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30617370</w:t>
            </w:r>
          </w:p>
        </w:tc>
        <w:tc>
          <w:tcPr>
            <w:tcW w:w="2643" w:type="dxa"/>
          </w:tcPr>
          <w:p w:rsidR="00EF747A" w:rsidRPr="00B268EF" w:rsidRDefault="000F42E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92 900,00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F69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«УКРТРАНСЗВ</w:t>
      </w:r>
      <w:r w:rsidR="00BF69E4" w:rsidRPr="00BF69E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r w:rsidR="00BF69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ЯЗОК</w:t>
      </w:r>
    </w:p>
    <w:p w:rsidR="00486375" w:rsidRPr="002F270E" w:rsidRDefault="00C526C3" w:rsidP="0053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8B7890">
        <w:rPr>
          <w:rFonts w:ascii="Times New Roman" w:hAnsi="Times New Roman"/>
          <w:color w:val="000000"/>
          <w:sz w:val="24"/>
          <w:szCs w:val="24"/>
          <w:lang w:val="uk-UA" w:eastAsia="uk-UA"/>
        </w:rPr>
        <w:t>4.2.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B7890" w:rsidRPr="008B789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F69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37401452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CF7A8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03150,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м.Київ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вул. Літня, буд.25, офіс 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CF7A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044) 288-88-45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D7874">
        <w:rPr>
          <w:rFonts w:ascii="Times New Roman" w:hAnsi="Times New Roman"/>
          <w:b/>
          <w:bCs/>
          <w:i/>
          <w:sz w:val="24"/>
          <w:szCs w:val="24"/>
          <w:lang w:val="uk-UA"/>
        </w:rPr>
        <w:t>89 941,38</w:t>
      </w:r>
      <w:r w:rsidR="00ED787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Pr="00E65AE5" w:rsidRDefault="000F2E69" w:rsidP="00E20CE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EC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r w:rsidR="00ED787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УКРТРАНСЗВ</w:t>
      </w:r>
      <w:r w:rsidR="00ED7874" w:rsidRPr="00ED787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’</w:t>
      </w:r>
      <w:r w:rsidR="00ED787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ЯЗОК</w:t>
      </w:r>
      <w:r w:rsidR="00E4242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</w:t>
      </w:r>
      <w:r w:rsidR="00F5330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E424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оплати</w:t>
      </w:r>
      <w:r w:rsidR="00ED787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24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ED787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50% вартості послуг з відтермінування платежу 30 банківських днів, остаточна сума в термін 30 банківських днів.</w:t>
      </w:r>
      <w:bookmarkStart w:id="3" w:name="_GoBack"/>
      <w:bookmarkEnd w:id="3"/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Pr="00AD4423" w:rsidRDefault="002F563F" w:rsidP="00632984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</w:t>
      </w:r>
      <w:proofErr w:type="spellStart"/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Є.І.Ситник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6713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C34"/>
    <w:rsid w:val="00077F14"/>
    <w:rsid w:val="00082D79"/>
    <w:rsid w:val="00083711"/>
    <w:rsid w:val="000A2A00"/>
    <w:rsid w:val="000A3ED7"/>
    <w:rsid w:val="000A7E1C"/>
    <w:rsid w:val="000B0E4C"/>
    <w:rsid w:val="000B4837"/>
    <w:rsid w:val="000B48CA"/>
    <w:rsid w:val="000C48EA"/>
    <w:rsid w:val="000C4D79"/>
    <w:rsid w:val="000C7ECB"/>
    <w:rsid w:val="000D12CE"/>
    <w:rsid w:val="000E11B8"/>
    <w:rsid w:val="000F26F3"/>
    <w:rsid w:val="000F2E69"/>
    <w:rsid w:val="000F42EC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1D86"/>
    <w:rsid w:val="00157D84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3180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354FB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2984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7890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0DD3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57B34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BF69E4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308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CF7A85"/>
    <w:rsid w:val="00D044CE"/>
    <w:rsid w:val="00D045B8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2D64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788"/>
    <w:rsid w:val="00E068E6"/>
    <w:rsid w:val="00E078D4"/>
    <w:rsid w:val="00E10783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242D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874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3303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AC2-1AB1-4E8E-B99D-26E8015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113</cp:revision>
  <cp:lastPrinted>2021-02-19T08:11:00Z</cp:lastPrinted>
  <dcterms:created xsi:type="dcterms:W3CDTF">2019-11-28T13:33:00Z</dcterms:created>
  <dcterms:modified xsi:type="dcterms:W3CDTF">2021-02-25T13:00:00Z</dcterms:modified>
</cp:coreProperties>
</file>